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0D" w:rsidRDefault="0035270D" w:rsidP="0035270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F5CC5">
        <w:rPr>
          <w:rFonts w:ascii="Times New Roman" w:hAnsi="Times New Roman" w:cs="Times New Roman"/>
          <w:b/>
          <w:caps/>
          <w:sz w:val="24"/>
          <w:szCs w:val="24"/>
        </w:rPr>
        <w:t>методически</w:t>
      </w:r>
      <w:r>
        <w:rPr>
          <w:rFonts w:ascii="Times New Roman" w:hAnsi="Times New Roman" w:cs="Times New Roman"/>
          <w:b/>
          <w:caps/>
          <w:sz w:val="24"/>
          <w:szCs w:val="24"/>
        </w:rPr>
        <w:t>е</w:t>
      </w:r>
      <w:r w:rsidRPr="004F5CC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аспекты</w:t>
      </w:r>
      <w:r w:rsidRPr="004F5CC5">
        <w:rPr>
          <w:rFonts w:ascii="Times New Roman" w:hAnsi="Times New Roman" w:cs="Times New Roman"/>
          <w:b/>
          <w:caps/>
          <w:sz w:val="24"/>
          <w:szCs w:val="24"/>
        </w:rPr>
        <w:t xml:space="preserve"> моделирования взаимосвязанной работы </w:t>
      </w:r>
      <w:r>
        <w:rPr>
          <w:rFonts w:ascii="Times New Roman" w:hAnsi="Times New Roman" w:cs="Times New Roman"/>
          <w:b/>
          <w:caps/>
          <w:sz w:val="24"/>
          <w:szCs w:val="24"/>
        </w:rPr>
        <w:t>отраслей</w:t>
      </w:r>
      <w:r w:rsidRPr="004F5CC5">
        <w:rPr>
          <w:rFonts w:ascii="Times New Roman" w:hAnsi="Times New Roman" w:cs="Times New Roman"/>
          <w:b/>
          <w:caps/>
          <w:sz w:val="24"/>
          <w:szCs w:val="24"/>
        </w:rPr>
        <w:t xml:space="preserve"> ТЭК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40C21">
        <w:rPr>
          <w:rFonts w:ascii="Times New Roman" w:hAnsi="Times New Roman" w:cs="Times New Roman"/>
          <w:b/>
          <w:caps/>
          <w:sz w:val="24"/>
          <w:szCs w:val="24"/>
        </w:rPr>
        <w:t>ПРИ ИССЛЕДОВАНИИ ЭНЕРГЕТИЧЕСКОЙ БЕЗОПАСНОСТИ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в современных условиях</w:t>
      </w:r>
    </w:p>
    <w:p w:rsidR="005A778C" w:rsidRPr="0035270D" w:rsidRDefault="005A778C" w:rsidP="0035270D">
      <w:pPr>
        <w:spacing w:after="0" w:line="240" w:lineRule="auto"/>
      </w:pPr>
    </w:p>
    <w:p w:rsidR="0035270D" w:rsidRPr="00A50C78" w:rsidRDefault="0035270D" w:rsidP="003527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682B">
        <w:rPr>
          <w:rFonts w:ascii="Times New Roman" w:hAnsi="Times New Roman" w:cs="Times New Roman"/>
          <w:b/>
          <w:sz w:val="24"/>
          <w:szCs w:val="24"/>
        </w:rPr>
        <w:t>Крупенев</w:t>
      </w:r>
      <w:proofErr w:type="spellEnd"/>
      <w:r w:rsidRPr="0004682B">
        <w:rPr>
          <w:rFonts w:ascii="Times New Roman" w:hAnsi="Times New Roman" w:cs="Times New Roman"/>
          <w:b/>
          <w:sz w:val="24"/>
          <w:szCs w:val="24"/>
        </w:rPr>
        <w:t xml:space="preserve"> Д.С., Пяткова Н.И., </w:t>
      </w:r>
      <w:proofErr w:type="spellStart"/>
      <w:r w:rsidRPr="0004682B">
        <w:rPr>
          <w:rFonts w:ascii="Times New Roman" w:hAnsi="Times New Roman" w:cs="Times New Roman"/>
          <w:b/>
          <w:sz w:val="24"/>
          <w:szCs w:val="24"/>
        </w:rPr>
        <w:t>Сендеров</w:t>
      </w:r>
      <w:proofErr w:type="spellEnd"/>
      <w:r w:rsidRPr="0004682B">
        <w:rPr>
          <w:rFonts w:ascii="Times New Roman" w:hAnsi="Times New Roman" w:cs="Times New Roman"/>
          <w:b/>
          <w:sz w:val="24"/>
          <w:szCs w:val="24"/>
        </w:rPr>
        <w:t xml:space="preserve"> С.М.</w:t>
      </w:r>
    </w:p>
    <w:p w:rsidR="0035270D" w:rsidRPr="006A6A30" w:rsidRDefault="0035270D" w:rsidP="003527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ИСЭМ СО РАН, Иркутск, Россия</w:t>
      </w:r>
    </w:p>
    <w:p w:rsidR="0035270D" w:rsidRPr="006A6A30" w:rsidRDefault="0035270D" w:rsidP="00352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70D" w:rsidRPr="0035270D" w:rsidRDefault="0035270D" w:rsidP="0035270D">
      <w:pPr>
        <w:pStyle w:val="Default"/>
        <w:ind w:firstLine="567"/>
        <w:jc w:val="both"/>
      </w:pPr>
      <w:r w:rsidRPr="0035270D">
        <w:t>Актуальность и значимость исследований проблем энергетической безопасности в с</w:t>
      </w:r>
      <w:r w:rsidRPr="0035270D">
        <w:t>о</w:t>
      </w:r>
      <w:r w:rsidRPr="0035270D">
        <w:t>временных условиях эксплуатации систем энергетики, в период роста негативных тенденций в энергетике несомненна и касается двух основных аспектов</w:t>
      </w:r>
      <w:r w:rsidRPr="006A6A30">
        <w:t xml:space="preserve"> [</w:t>
      </w:r>
      <w:r w:rsidRPr="0035270D">
        <w:t>1</w:t>
      </w:r>
      <w:r w:rsidRPr="006A6A30">
        <w:t>]</w:t>
      </w:r>
      <w:r w:rsidRPr="0035270D">
        <w:t>:</w:t>
      </w:r>
    </w:p>
    <w:p w:rsidR="0035270D" w:rsidRPr="0035270D" w:rsidRDefault="0035270D" w:rsidP="0035270D">
      <w:pPr>
        <w:pStyle w:val="Default"/>
        <w:ind w:firstLine="567"/>
        <w:jc w:val="both"/>
      </w:pPr>
      <w:r w:rsidRPr="0035270D">
        <w:t>- необходимости долгосрочного бездефицитного обеспечения потребителей требуем</w:t>
      </w:r>
      <w:r w:rsidRPr="0035270D">
        <w:t>ы</w:t>
      </w:r>
      <w:r w:rsidRPr="0035270D">
        <w:t>ми видами энергоресурсов при функционировании энергетики в нормальных условиях;</w:t>
      </w:r>
    </w:p>
    <w:p w:rsidR="0035270D" w:rsidRPr="0035270D" w:rsidRDefault="0035270D" w:rsidP="0035270D">
      <w:pPr>
        <w:pStyle w:val="Default"/>
        <w:ind w:firstLine="567"/>
        <w:jc w:val="both"/>
      </w:pPr>
      <w:r w:rsidRPr="0035270D">
        <w:t>- необходимости создания условий для обеспечения энергоресурсами потребителей при реализации угроз энергетической безопасности.</w:t>
      </w:r>
    </w:p>
    <w:p w:rsidR="0035270D" w:rsidRPr="006A6A30" w:rsidRDefault="0035270D" w:rsidP="0083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70D">
        <w:rPr>
          <w:rFonts w:ascii="Times New Roman" w:hAnsi="Times New Roman" w:cs="Times New Roman"/>
          <w:sz w:val="24"/>
          <w:szCs w:val="24"/>
        </w:rPr>
        <w:t>Из-за невозможности проведения натурных экспериментов на работающих системах ТЭК особое значение приобретают работы, связанные с моделированием этих систем, разр</w:t>
      </w:r>
      <w:r w:rsidRPr="0035270D">
        <w:rPr>
          <w:rFonts w:ascii="Times New Roman" w:hAnsi="Times New Roman" w:cs="Times New Roman"/>
          <w:sz w:val="24"/>
          <w:szCs w:val="24"/>
        </w:rPr>
        <w:t>а</w:t>
      </w:r>
      <w:r w:rsidRPr="0035270D">
        <w:rPr>
          <w:rFonts w:ascii="Times New Roman" w:hAnsi="Times New Roman" w:cs="Times New Roman"/>
          <w:sz w:val="24"/>
          <w:szCs w:val="24"/>
        </w:rPr>
        <w:t>боткой специализированных программно-инструментальных средств, рациональной орган</w:t>
      </w:r>
      <w:r w:rsidRPr="0035270D">
        <w:rPr>
          <w:rFonts w:ascii="Times New Roman" w:hAnsi="Times New Roman" w:cs="Times New Roman"/>
          <w:sz w:val="24"/>
          <w:szCs w:val="24"/>
        </w:rPr>
        <w:t>и</w:t>
      </w:r>
      <w:r w:rsidRPr="0035270D">
        <w:rPr>
          <w:rFonts w:ascii="Times New Roman" w:hAnsi="Times New Roman" w:cs="Times New Roman"/>
          <w:sz w:val="24"/>
          <w:szCs w:val="24"/>
        </w:rPr>
        <w:t>зацией вычислительного эксперимента для поиска путей бездефицитного обеспечения п</w:t>
      </w:r>
      <w:r w:rsidRPr="0035270D">
        <w:rPr>
          <w:rFonts w:ascii="Times New Roman" w:hAnsi="Times New Roman" w:cs="Times New Roman"/>
          <w:sz w:val="24"/>
          <w:szCs w:val="24"/>
        </w:rPr>
        <w:t>о</w:t>
      </w:r>
      <w:r w:rsidRPr="0035270D">
        <w:rPr>
          <w:rFonts w:ascii="Times New Roman" w:hAnsi="Times New Roman" w:cs="Times New Roman"/>
          <w:sz w:val="24"/>
          <w:szCs w:val="24"/>
        </w:rPr>
        <w:t>требителей энергоресурсами при функционировании в нормальных условиях и условиях н</w:t>
      </w:r>
      <w:r w:rsidRPr="0035270D">
        <w:rPr>
          <w:rFonts w:ascii="Times New Roman" w:hAnsi="Times New Roman" w:cs="Times New Roman"/>
          <w:sz w:val="24"/>
          <w:szCs w:val="24"/>
        </w:rPr>
        <w:t>е</w:t>
      </w:r>
      <w:r w:rsidRPr="0035270D">
        <w:rPr>
          <w:rFonts w:ascii="Times New Roman" w:hAnsi="Times New Roman" w:cs="Times New Roman"/>
          <w:sz w:val="24"/>
          <w:szCs w:val="24"/>
        </w:rPr>
        <w:t>штатных ситуаций</w:t>
      </w:r>
    </w:p>
    <w:p w:rsidR="0035270D" w:rsidRPr="0035270D" w:rsidRDefault="0035270D" w:rsidP="0035270D">
      <w:pPr>
        <w:pStyle w:val="Default"/>
        <w:ind w:firstLine="567"/>
        <w:jc w:val="both"/>
      </w:pPr>
      <w:r w:rsidRPr="0035270D">
        <w:t>В статье представлен анализ существующего методического аппарата, предназначенн</w:t>
      </w:r>
      <w:r w:rsidRPr="0035270D">
        <w:t>о</w:t>
      </w:r>
      <w:r w:rsidRPr="0035270D">
        <w:t>го для моделирования систем энергетики в рамках исследования энергетической безопасн</w:t>
      </w:r>
      <w:r w:rsidRPr="0035270D">
        <w:t>о</w:t>
      </w:r>
      <w:r w:rsidRPr="0035270D">
        <w:t>сти, используемого в отечественной и зарубежной энергетике</w:t>
      </w:r>
      <w:r w:rsidRPr="006A6A30">
        <w:t xml:space="preserve"> [</w:t>
      </w:r>
      <w:r w:rsidRPr="0035270D">
        <w:t>2-4</w:t>
      </w:r>
      <w:r w:rsidRPr="006A6A30">
        <w:t>]</w:t>
      </w:r>
      <w:r w:rsidRPr="0035270D">
        <w:t>. Рассматриваются методы и модели оптимизации режимов систем энергетики, составляющие топливно-энергетический комплекс (ТЭК), при учете взаимовлияния режимных параметров. Подобные модели испол</w:t>
      </w:r>
      <w:r w:rsidRPr="0035270D">
        <w:t>ь</w:t>
      </w:r>
      <w:r w:rsidRPr="0035270D">
        <w:t>зуются для системных исследований проблем энергетической безопасности страны и ее р</w:t>
      </w:r>
      <w:r w:rsidRPr="0035270D">
        <w:t>е</w:t>
      </w:r>
      <w:r w:rsidRPr="0035270D">
        <w:t>гионов. Проводимые исследования основаны на методологии моделирования систем энерг</w:t>
      </w:r>
      <w:r w:rsidRPr="0035270D">
        <w:t>е</w:t>
      </w:r>
      <w:r w:rsidRPr="0035270D">
        <w:t>тики, в которой используются системы моделей с различной иерархией построения (време</w:t>
      </w:r>
      <w:r w:rsidRPr="0035270D">
        <w:t>н</w:t>
      </w:r>
      <w:r w:rsidRPr="0035270D">
        <w:t>ной, технологической, территориальной). Моделирование ориентировано на анализ и оценку функционирования взаимосвязанной работы отраслевых систем в условиях реализации угроз энергетической безопасности с различной силой воздействия (в виде нештатных ситуаций – критических и чрезвычайных) с учетом изменений в работе критических для отраслей объе</w:t>
      </w:r>
      <w:r w:rsidRPr="0035270D">
        <w:t>к</w:t>
      </w:r>
      <w:r w:rsidRPr="0035270D">
        <w:t>тов.</w:t>
      </w:r>
    </w:p>
    <w:p w:rsidR="0035270D" w:rsidRPr="0035270D" w:rsidRDefault="0035270D" w:rsidP="00352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70D">
        <w:rPr>
          <w:rFonts w:ascii="Times New Roman" w:hAnsi="Times New Roman" w:cs="Times New Roman"/>
          <w:sz w:val="24"/>
          <w:szCs w:val="24"/>
        </w:rPr>
        <w:t>Подобные работы, проводимые в других коллективах, носят локальный или реги</w:t>
      </w:r>
      <w:r w:rsidRPr="0035270D">
        <w:rPr>
          <w:rFonts w:ascii="Times New Roman" w:hAnsi="Times New Roman" w:cs="Times New Roman"/>
          <w:sz w:val="24"/>
          <w:szCs w:val="24"/>
        </w:rPr>
        <w:t>о</w:t>
      </w:r>
      <w:r w:rsidRPr="0035270D">
        <w:rPr>
          <w:rFonts w:ascii="Times New Roman" w:hAnsi="Times New Roman" w:cs="Times New Roman"/>
          <w:sz w:val="24"/>
          <w:szCs w:val="24"/>
        </w:rPr>
        <w:t xml:space="preserve">нальный характер с исследованием отдельных аспектов проблемы. </w:t>
      </w:r>
      <w:proofErr w:type="gramStart"/>
      <w:r w:rsidRPr="0035270D">
        <w:rPr>
          <w:rFonts w:ascii="Times New Roman" w:hAnsi="Times New Roman" w:cs="Times New Roman"/>
          <w:sz w:val="24"/>
          <w:szCs w:val="24"/>
        </w:rPr>
        <w:t>Комплексные же иссл</w:t>
      </w:r>
      <w:r w:rsidRPr="0035270D">
        <w:rPr>
          <w:rFonts w:ascii="Times New Roman" w:hAnsi="Times New Roman" w:cs="Times New Roman"/>
          <w:sz w:val="24"/>
          <w:szCs w:val="24"/>
        </w:rPr>
        <w:t>е</w:t>
      </w:r>
      <w:r w:rsidRPr="0035270D">
        <w:rPr>
          <w:rFonts w:ascii="Times New Roman" w:hAnsi="Times New Roman" w:cs="Times New Roman"/>
          <w:sz w:val="24"/>
          <w:szCs w:val="24"/>
        </w:rPr>
        <w:t>дования, позволяющие оценить возможности взаимосвязанной работы всех энергетических отраслей и определить последствия для потребителей энергоресурсов при возникновении чрезвычайных ситуаций в работе одной или нескольких отраслей одновременно, в виду сложности задачи с методической и математической точек зрения подходов к её решению,</w:t>
      </w:r>
      <w:proofErr w:type="gramEnd"/>
      <w:r w:rsidRPr="0035270D">
        <w:rPr>
          <w:rFonts w:ascii="Times New Roman" w:hAnsi="Times New Roman" w:cs="Times New Roman"/>
          <w:sz w:val="24"/>
          <w:szCs w:val="24"/>
        </w:rPr>
        <w:t xml:space="preserve"> развиты недостаточно.</w:t>
      </w:r>
    </w:p>
    <w:p w:rsidR="0035270D" w:rsidRPr="0035270D" w:rsidRDefault="0035270D" w:rsidP="00352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70D">
        <w:rPr>
          <w:rFonts w:ascii="Times New Roman" w:hAnsi="Times New Roman" w:cs="Times New Roman"/>
          <w:sz w:val="24"/>
          <w:szCs w:val="24"/>
        </w:rPr>
        <w:t>Основным результатом, представленным в статье, является комплекс моделей систем энергетики, которые максимально учитывают интеллектуальный характер современных с</w:t>
      </w:r>
      <w:r w:rsidRPr="0035270D">
        <w:rPr>
          <w:rFonts w:ascii="Times New Roman" w:hAnsi="Times New Roman" w:cs="Times New Roman"/>
          <w:sz w:val="24"/>
          <w:szCs w:val="24"/>
        </w:rPr>
        <w:t>и</w:t>
      </w:r>
      <w:r w:rsidRPr="0035270D">
        <w:rPr>
          <w:rFonts w:ascii="Times New Roman" w:hAnsi="Times New Roman" w:cs="Times New Roman"/>
          <w:sz w:val="24"/>
          <w:szCs w:val="24"/>
        </w:rPr>
        <w:t>стем и позволяют проводить исследования энергетической безопасности страны и регионов на новом качественном уровне.</w:t>
      </w:r>
    </w:p>
    <w:p w:rsidR="0035270D" w:rsidRPr="0035270D" w:rsidRDefault="0035270D" w:rsidP="006A6A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A3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5270D" w:rsidRPr="0035270D" w:rsidRDefault="0035270D" w:rsidP="006A6A30">
      <w:pPr>
        <w:pStyle w:val="a3"/>
        <w:numPr>
          <w:ilvl w:val="0"/>
          <w:numId w:val="1"/>
        </w:numPr>
        <w:ind w:left="0" w:firstLine="709"/>
        <w:jc w:val="both"/>
      </w:pPr>
      <w:proofErr w:type="spellStart"/>
      <w:r w:rsidRPr="0035270D">
        <w:t>Сендеров</w:t>
      </w:r>
      <w:proofErr w:type="spellEnd"/>
      <w:r w:rsidRPr="0035270D">
        <w:t xml:space="preserve"> С.М., </w:t>
      </w:r>
      <w:proofErr w:type="spellStart"/>
      <w:r w:rsidRPr="0035270D">
        <w:t>Рабчук</w:t>
      </w:r>
      <w:proofErr w:type="spellEnd"/>
      <w:r w:rsidRPr="0035270D">
        <w:t xml:space="preserve"> В.И., Пяткова Н.И., Воробьев С.В. Обеспечение энерг</w:t>
      </w:r>
      <w:r w:rsidRPr="0035270D">
        <w:t>е</w:t>
      </w:r>
      <w:r w:rsidRPr="0035270D">
        <w:t xml:space="preserve">тической безопасности России: выбор приоритетов / Новосибирск: Наука, 2017. 116 с. </w:t>
      </w:r>
      <w:r w:rsidRPr="0035270D">
        <w:rPr>
          <w:lang w:val="en-US"/>
        </w:rPr>
        <w:t>ISBN</w:t>
      </w:r>
      <w:r w:rsidRPr="0035270D">
        <w:t xml:space="preserve"> 978-5-7692-1163-8</w:t>
      </w:r>
    </w:p>
    <w:p w:rsidR="0035270D" w:rsidRPr="0035270D" w:rsidRDefault="0035270D" w:rsidP="0035270D">
      <w:pPr>
        <w:pStyle w:val="a3"/>
        <w:widowControl w:val="0"/>
        <w:numPr>
          <w:ilvl w:val="0"/>
          <w:numId w:val="1"/>
        </w:numPr>
        <w:ind w:left="0" w:firstLine="709"/>
        <w:jc w:val="both"/>
      </w:pPr>
      <w:r w:rsidRPr="0035270D">
        <w:t xml:space="preserve">Козлов М.В., Малашенко Ю. Е., Назарова И. А., Новикова Н.М. Управление топливно-энергетической системой при крупномасштабных повреждениях. </w:t>
      </w:r>
      <w:r w:rsidRPr="0035270D">
        <w:rPr>
          <w:lang w:val="en-US"/>
        </w:rPr>
        <w:t>I</w:t>
      </w:r>
      <w:r w:rsidRPr="0035270D">
        <w:t>. Сетевая модель и программная реализация//</w:t>
      </w:r>
      <w:proofErr w:type="spellStart"/>
      <w:r w:rsidRPr="0035270D">
        <w:t>Изв</w:t>
      </w:r>
      <w:proofErr w:type="spellEnd"/>
      <w:r w:rsidRPr="0035270D">
        <w:t>. РАН. Теория и системы управления. – 2017. - № 6.- С. 50-73.</w:t>
      </w:r>
    </w:p>
    <w:p w:rsidR="0035270D" w:rsidRPr="0083058C" w:rsidRDefault="0035270D" w:rsidP="0035270D">
      <w:pPr>
        <w:pStyle w:val="a3"/>
        <w:widowControl w:val="0"/>
        <w:numPr>
          <w:ilvl w:val="0"/>
          <w:numId w:val="1"/>
        </w:numPr>
        <w:ind w:left="0" w:firstLine="709"/>
        <w:jc w:val="both"/>
      </w:pPr>
      <w:r w:rsidRPr="0035270D">
        <w:rPr>
          <w:lang w:val="en-US"/>
        </w:rPr>
        <w:t>MESSAGE (Model for Energy Supply Strategy Alternatives and their General Env</w:t>
      </w:r>
      <w:r w:rsidRPr="0035270D">
        <w:rPr>
          <w:lang w:val="en-US"/>
        </w:rPr>
        <w:t>i</w:t>
      </w:r>
      <w:r w:rsidRPr="0035270D">
        <w:rPr>
          <w:lang w:val="en-US"/>
        </w:rPr>
        <w:lastRenderedPageBreak/>
        <w:t>ronmental Impact) [</w:t>
      </w:r>
      <w:r w:rsidRPr="0035270D">
        <w:t>Электронный</w:t>
      </w:r>
      <w:r w:rsidRPr="0035270D">
        <w:rPr>
          <w:lang w:val="en-US"/>
        </w:rPr>
        <w:t xml:space="preserve"> </w:t>
      </w:r>
      <w:r w:rsidRPr="0035270D">
        <w:t>ресурс</w:t>
      </w:r>
      <w:r w:rsidRPr="0035270D">
        <w:rPr>
          <w:lang w:val="en-US"/>
        </w:rPr>
        <w:t>] // International Institute for Applied Systems Analysis (IIASA</w:t>
      </w:r>
      <w:proofErr w:type="gramStart"/>
      <w:r w:rsidRPr="0035270D">
        <w:rPr>
          <w:lang w:val="en-US"/>
        </w:rPr>
        <w:t>)[</w:t>
      </w:r>
      <w:proofErr w:type="spellStart"/>
      <w:proofErr w:type="gramEnd"/>
      <w:r w:rsidRPr="0035270D">
        <w:rPr>
          <w:lang w:val="en-US"/>
        </w:rPr>
        <w:t>Laxenburg,Austria</w:t>
      </w:r>
      <w:proofErr w:type="spellEnd"/>
      <w:r w:rsidRPr="0035270D">
        <w:rPr>
          <w:lang w:val="en-US"/>
        </w:rPr>
        <w:t>]</w:t>
      </w:r>
      <w:proofErr w:type="spellStart"/>
      <w:r w:rsidRPr="0035270D">
        <w:rPr>
          <w:lang w:val="en-US"/>
        </w:rPr>
        <w:t>URL.</w:t>
      </w:r>
      <w:hyperlink r:id="rId6" w:history="1">
        <w:r w:rsidRPr="0035270D">
          <w:rPr>
            <w:rStyle w:val="a4"/>
            <w:lang w:val="en-US"/>
          </w:rPr>
          <w:t>http</w:t>
        </w:r>
        <w:proofErr w:type="spellEnd"/>
        <w:r w:rsidRPr="0035270D">
          <w:rPr>
            <w:rStyle w:val="a4"/>
          </w:rPr>
          <w:t>://</w:t>
        </w:r>
        <w:r w:rsidRPr="0035270D">
          <w:rPr>
            <w:rStyle w:val="a4"/>
            <w:lang w:val="en-US"/>
          </w:rPr>
          <w:t>www</w:t>
        </w:r>
        <w:r w:rsidRPr="0035270D">
          <w:rPr>
            <w:rStyle w:val="a4"/>
          </w:rPr>
          <w:t>.</w:t>
        </w:r>
        <w:proofErr w:type="spellStart"/>
        <w:r w:rsidRPr="0035270D">
          <w:rPr>
            <w:rStyle w:val="a4"/>
            <w:lang w:val="en-US"/>
          </w:rPr>
          <w:t>iiasa</w:t>
        </w:r>
        <w:proofErr w:type="spellEnd"/>
        <w:r w:rsidRPr="0035270D">
          <w:rPr>
            <w:rStyle w:val="a4"/>
          </w:rPr>
          <w:t>.</w:t>
        </w:r>
        <w:r w:rsidRPr="0035270D">
          <w:rPr>
            <w:rStyle w:val="a4"/>
            <w:lang w:val="en-US"/>
          </w:rPr>
          <w:t>ac</w:t>
        </w:r>
        <w:r w:rsidRPr="0035270D">
          <w:rPr>
            <w:rStyle w:val="a4"/>
          </w:rPr>
          <w:t>.</w:t>
        </w:r>
        <w:r w:rsidRPr="0035270D">
          <w:rPr>
            <w:rStyle w:val="a4"/>
            <w:lang w:val="en-US"/>
          </w:rPr>
          <w:t>at</w:t>
        </w:r>
        <w:r w:rsidRPr="0035270D">
          <w:rPr>
            <w:rStyle w:val="a4"/>
          </w:rPr>
          <w:t>/</w:t>
        </w:r>
        <w:r w:rsidRPr="0035270D">
          <w:rPr>
            <w:rStyle w:val="a4"/>
            <w:lang w:val="en-US"/>
          </w:rPr>
          <w:t>web</w:t>
        </w:r>
        <w:r w:rsidRPr="0035270D">
          <w:rPr>
            <w:rStyle w:val="a4"/>
          </w:rPr>
          <w:t>/</w:t>
        </w:r>
        <w:r w:rsidRPr="0035270D">
          <w:rPr>
            <w:rStyle w:val="a4"/>
            <w:lang w:val="en-US"/>
          </w:rPr>
          <w:t>home</w:t>
        </w:r>
        <w:r w:rsidRPr="0035270D">
          <w:rPr>
            <w:rStyle w:val="a4"/>
          </w:rPr>
          <w:t>/</w:t>
        </w:r>
        <w:r w:rsidRPr="0035270D">
          <w:rPr>
            <w:rStyle w:val="a4"/>
            <w:lang w:val="en-US"/>
          </w:rPr>
          <w:t>research</w:t>
        </w:r>
        <w:r w:rsidRPr="0035270D">
          <w:rPr>
            <w:rStyle w:val="a4"/>
          </w:rPr>
          <w:t>/</w:t>
        </w:r>
        <w:proofErr w:type="spellStart"/>
        <w:r w:rsidRPr="0035270D">
          <w:rPr>
            <w:rStyle w:val="a4"/>
            <w:lang w:val="en-US"/>
          </w:rPr>
          <w:t>researchPrograms</w:t>
        </w:r>
        <w:proofErr w:type="spellEnd"/>
        <w:r w:rsidRPr="0035270D">
          <w:rPr>
            <w:rStyle w:val="a4"/>
          </w:rPr>
          <w:t>/</w:t>
        </w:r>
        <w:r w:rsidRPr="0035270D">
          <w:rPr>
            <w:rStyle w:val="a4"/>
            <w:lang w:val="en-US"/>
          </w:rPr>
          <w:t>Energy</w:t>
        </w:r>
        <w:r w:rsidRPr="0035270D">
          <w:rPr>
            <w:rStyle w:val="a4"/>
          </w:rPr>
          <w:t>/</w:t>
        </w:r>
        <w:r w:rsidRPr="0035270D">
          <w:rPr>
            <w:rStyle w:val="a4"/>
            <w:lang w:val="en-US"/>
          </w:rPr>
          <w:t>MESSAGE</w:t>
        </w:r>
        <w:r w:rsidRPr="0035270D">
          <w:rPr>
            <w:rStyle w:val="a4"/>
          </w:rPr>
          <w:t>.</w:t>
        </w:r>
        <w:r w:rsidRPr="0035270D">
          <w:rPr>
            <w:rStyle w:val="a4"/>
            <w:lang w:val="en-US"/>
          </w:rPr>
          <w:t>en</w:t>
        </w:r>
        <w:r w:rsidRPr="0035270D">
          <w:rPr>
            <w:rStyle w:val="a4"/>
          </w:rPr>
          <w:t>.</w:t>
        </w:r>
        <w:r w:rsidRPr="0035270D">
          <w:rPr>
            <w:rStyle w:val="a4"/>
            <w:lang w:val="en-US"/>
          </w:rPr>
          <w:t>html</w:t>
        </w:r>
      </w:hyperlink>
      <w:r w:rsidRPr="0035270D">
        <w:t xml:space="preserve"> (дата обращения: 22.04.2013).</w:t>
      </w:r>
    </w:p>
    <w:p w:rsidR="0035270D" w:rsidRPr="0083058C" w:rsidRDefault="0035270D" w:rsidP="0035270D">
      <w:pPr>
        <w:pStyle w:val="a3"/>
        <w:widowControl w:val="0"/>
        <w:numPr>
          <w:ilvl w:val="0"/>
          <w:numId w:val="1"/>
        </w:numPr>
        <w:ind w:left="0" w:firstLine="709"/>
        <w:jc w:val="both"/>
      </w:pPr>
      <w:bookmarkStart w:id="0" w:name="_GoBack"/>
      <w:bookmarkEnd w:id="0"/>
      <w:r w:rsidRPr="0083058C">
        <w:t>Институту энергетических исследований РАН – 25 лет</w:t>
      </w:r>
      <w:proofErr w:type="gramStart"/>
      <w:r w:rsidRPr="0083058C">
        <w:t xml:space="preserve"> / П</w:t>
      </w:r>
      <w:proofErr w:type="gramEnd"/>
      <w:r w:rsidRPr="0083058C">
        <w:t>од редакцией А.А. Макарова. – М.: ИНЭИ РАН, 2010. – 160 с., ил.70</w:t>
      </w:r>
    </w:p>
    <w:sectPr w:rsidR="0035270D" w:rsidRPr="0083058C" w:rsidSect="003527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55C50"/>
    <w:multiLevelType w:val="hybridMultilevel"/>
    <w:tmpl w:val="56B4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0D"/>
    <w:rsid w:val="0035270D"/>
    <w:rsid w:val="005A778C"/>
    <w:rsid w:val="006A6A30"/>
    <w:rsid w:val="0083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27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527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3527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A30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6A6A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27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527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3527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A30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6A6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asa.ac.at/web/home/research/researchPrograms/Energy/MESSAGE.e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2020-01-15T21:43:00Z</dcterms:created>
  <dcterms:modified xsi:type="dcterms:W3CDTF">2020-01-15T21:57:00Z</dcterms:modified>
</cp:coreProperties>
</file>